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DC" w:rsidRPr="005D70D4" w:rsidRDefault="000B24DC" w:rsidP="000B24DC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 w:rsidRPr="005D70D4">
        <w:rPr>
          <w:rFonts w:ascii="Times New Roman" w:hAnsi="Times New Roman" w:cs="Times New Roman"/>
          <w:noProof/>
          <w:sz w:val="20"/>
          <w:szCs w:val="20"/>
        </w:rPr>
        <w:t xml:space="preserve">  </w:t>
      </w:r>
    </w:p>
    <w:p w:rsidR="005E3DD9" w:rsidRDefault="005E3DD9" w:rsidP="000B24DC">
      <w:pPr>
        <w:rPr>
          <w:rFonts w:ascii="Times New Roman" w:hAnsi="Times New Roman" w:cs="Times New Roman"/>
          <w:noProof/>
          <w:sz w:val="24"/>
          <w:szCs w:val="24"/>
        </w:rPr>
      </w:pPr>
    </w:p>
    <w:p w:rsidR="00BF6EF2" w:rsidRDefault="00BF6EF2" w:rsidP="000B24DC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На основу члана 57. став 1. тачка 1, а у вези са чланом 43. Закона о основама система образовања и васпитања</w:t>
      </w:r>
      <w:r w:rsidR="005E2B7F">
        <w:rPr>
          <w:rFonts w:ascii="Times New Roman" w:hAnsi="Times New Roman" w:cs="Times New Roman"/>
          <w:noProof/>
          <w:sz w:val="24"/>
          <w:szCs w:val="24"/>
        </w:rPr>
        <w:t xml:space="preserve"> (,,Службени гласник РС“,  број 72/2009, 52/2011 и 55/2013)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2B7F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54523">
        <w:rPr>
          <w:rFonts w:ascii="Times New Roman" w:hAnsi="Times New Roman" w:cs="Times New Roman"/>
          <w:noProof/>
          <w:sz w:val="24"/>
          <w:szCs w:val="24"/>
        </w:rPr>
        <w:t>даље: Закон</w:t>
      </w:r>
      <w:r w:rsidR="0080188E">
        <w:rPr>
          <w:rFonts w:ascii="Times New Roman" w:hAnsi="Times New Roman" w:cs="Times New Roman"/>
          <w:noProof/>
          <w:sz w:val="24"/>
          <w:szCs w:val="24"/>
        </w:rPr>
        <w:t xml:space="preserve"> и члана 32.став 1. тачка 1) </w:t>
      </w:r>
      <w:r w:rsidR="00654523">
        <w:rPr>
          <w:rFonts w:ascii="Times New Roman" w:hAnsi="Times New Roman" w:cs="Times New Roman"/>
          <w:noProof/>
          <w:sz w:val="24"/>
          <w:szCs w:val="24"/>
        </w:rPr>
        <w:t>Статута</w:t>
      </w:r>
      <w:r w:rsidR="00654523" w:rsidRPr="00654523">
        <w:rPr>
          <w:rFonts w:ascii="Times New Roman" w:hAnsi="Times New Roman" w:cs="Times New Roman"/>
          <w:noProof/>
          <w:sz w:val="24"/>
          <w:szCs w:val="24"/>
        </w:rPr>
        <w:t xml:space="preserve"> Основне школе" </w:t>
      </w:r>
      <w:r w:rsidR="00654523" w:rsidRPr="00654523">
        <w:rPr>
          <w:rFonts w:ascii="Times New Roman" w:hAnsi="Times New Roman" w:cs="Times New Roman"/>
          <w:noProof/>
          <w:sz w:val="24"/>
          <w:szCs w:val="24"/>
        </w:rPr>
        <w:softHyphen/>
        <w:t>Владика Николај Велимировић“</w:t>
      </w:r>
      <w:r w:rsidR="0063409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>Ш</w:t>
      </w:r>
      <w:r w:rsidRPr="00654523">
        <w:rPr>
          <w:rFonts w:ascii="Times New Roman" w:hAnsi="Times New Roman" w:cs="Times New Roman"/>
          <w:noProof/>
          <w:sz w:val="24"/>
          <w:szCs w:val="24"/>
        </w:rPr>
        <w:t>колски одбор</w:t>
      </w:r>
      <w:r w:rsidR="00654523">
        <w:rPr>
          <w:rFonts w:ascii="Times New Roman" w:hAnsi="Times New Roman" w:cs="Times New Roman"/>
          <w:noProof/>
          <w:sz w:val="24"/>
          <w:szCs w:val="24"/>
        </w:rPr>
        <w:t>,</w:t>
      </w:r>
      <w:r w:rsidR="0063409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је на </w:t>
      </w:r>
      <w:r w:rsidR="0080188E">
        <w:rPr>
          <w:rFonts w:ascii="Times New Roman" w:hAnsi="Times New Roman" w:cs="Times New Roman"/>
          <w:noProof/>
          <w:sz w:val="24"/>
          <w:szCs w:val="24"/>
        </w:rPr>
        <w:t>седници одржаној дана 27.</w:t>
      </w:r>
      <w:r w:rsidR="00724986">
        <w:rPr>
          <w:rFonts w:ascii="Times New Roman" w:hAnsi="Times New Roman" w:cs="Times New Roman"/>
          <w:noProof/>
          <w:sz w:val="24"/>
          <w:szCs w:val="24"/>
          <w:lang w:val="sr-Cyrl-CS"/>
        </w:rPr>
        <w:t>12</w:t>
      </w:r>
      <w:r w:rsidR="0080188E">
        <w:rPr>
          <w:rFonts w:ascii="Times New Roman" w:hAnsi="Times New Roman" w:cs="Times New Roman"/>
          <w:noProof/>
          <w:sz w:val="24"/>
          <w:szCs w:val="24"/>
        </w:rPr>
        <w:t>.2013.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године, донео </w:t>
      </w:r>
    </w:p>
    <w:p w:rsidR="000B24DC" w:rsidRPr="00BF6EF2" w:rsidRDefault="000B24DC" w:rsidP="000B24DC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B24DC" w:rsidRPr="00654523" w:rsidRDefault="000B24DC" w:rsidP="005E3DD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543E6">
        <w:rPr>
          <w:rFonts w:ascii="Times New Roman" w:hAnsi="Times New Roman" w:cs="Times New Roman"/>
          <w:b/>
          <w:noProof/>
          <w:sz w:val="28"/>
          <w:szCs w:val="24"/>
        </w:rPr>
        <w:t>ПРАВИЛА ПОНАШАЊА У УСТАНОВИ</w:t>
      </w:r>
      <w:r w:rsidRPr="00654523">
        <w:rPr>
          <w:rFonts w:ascii="Times New Roman" w:hAnsi="Times New Roman" w:cs="Times New Roman"/>
          <w:b/>
          <w:noProof/>
          <w:sz w:val="24"/>
          <w:szCs w:val="24"/>
        </w:rPr>
        <w:br/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Опште одредбе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Овим правилима уређују се понашање и односи ученика, запослених и родитеља у </w:t>
      </w:r>
      <w:r w:rsidR="00654523">
        <w:rPr>
          <w:rFonts w:ascii="Times New Roman" w:hAnsi="Times New Roman" w:cs="Times New Roman"/>
          <w:noProof/>
          <w:sz w:val="24"/>
          <w:szCs w:val="24"/>
        </w:rPr>
        <w:t>Oсновној школи „Владика</w:t>
      </w:r>
      <w:r w:rsidR="00DA3D20">
        <w:rPr>
          <w:rFonts w:ascii="Times New Roman" w:hAnsi="Times New Roman" w:cs="Times New Roman"/>
          <w:noProof/>
          <w:sz w:val="24"/>
          <w:szCs w:val="24"/>
        </w:rPr>
        <w:t xml:space="preserve"> Николај Велимировић“ у Ваљеву (</w:t>
      </w:r>
      <w:r w:rsidR="00654523">
        <w:rPr>
          <w:rFonts w:ascii="Times New Roman" w:hAnsi="Times New Roman" w:cs="Times New Roman"/>
          <w:noProof/>
          <w:sz w:val="24"/>
          <w:szCs w:val="24"/>
        </w:rPr>
        <w:t>даље: установа</w:t>
      </w:r>
      <w:r w:rsidR="00DA3D20">
        <w:rPr>
          <w:rFonts w:ascii="Times New Roman" w:hAnsi="Times New Roman" w:cs="Times New Roman"/>
          <w:noProof/>
          <w:sz w:val="24"/>
          <w:szCs w:val="24"/>
        </w:rPr>
        <w:t>).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2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 установи се негују односи међусобног разумевања и уважавања личности ученика, запослених и родитеља. Запослени имају обавезу да својим понашањем и радом доприносе развијању позитивне атмосфере у установи.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3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Лични подаци о ученику, односно запосленом уписани у евиденцију прикупљају се, обрађују, чувају и користе за потребе образовно-васпитног рада, у складу са посебним законом.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Сви видови прикупљања, обраде, објављивања и коришћења података спроводе се у складу са посебним законом, уз поштовање начела прописаних законом којим се уређује заштита података о личности.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Забрањена је употреба података о личности ученика и запослених, ван намене за коју су прикупљени.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 потребе научноистраживачког рада и приликом израде статистичких анализа лични подаци користе се и објављују на начин којим се обезбеђује заштита идентитета учесника образовања и васпитања.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Забрана дискриминације, насиља и страначког организовања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4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 установи су забрањене активности којима се угрожавају, омаловажавају, дискриминишу или издвајају лица, односно групе лица по основу расне, националне, етничке, језичке, верске или полне припадности, физичких или психичких својстава, сметњи у развоју и инвалидитета, здравственог стања, узраста, социјалног и културног порекла, имовног стања, односно политичког опредељења и подстицање или неспречавање таквих активности, као и по другим основама утврђеним законом којим се прописује забрана дискриминације.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Под дискриминацијом лица или групе лица сматра се свако непосредно или посредно, на отворен или прикривен начин искључивање или ограничавање права и слобода, неједнако поступање или пропуштање чињења, односно неоправдано прављење разлика повлађивањем или давањем првенства. </w:t>
      </w:r>
    </w:p>
    <w:p w:rsidR="00BF6EF2" w:rsidRDefault="00BF6EF2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5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 установи је забрањено физичко, психичко и социјално насиље, злостављање и занемаривање ученика, физичко кажњавање и вређање личности, сексуална злоупотреба ученика или запослених.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Сваки облик једанпут учињеног или поновљеног вербалног или невербалног понашања које има за последицу стварно или потенцијално угрожавање здравља, развоја и достојанства личности ученика или запосленог јесте насиље, односно злостављање.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Физичко насиље представља физичко кажњавање ученика од стране запослених и других одраслих особа; свако понашање које може да доведе до стварног или потенцијалног телесног повређивања ученика или запосленог; насилно понашање запосленог према ученицима или другим запосленим, као и ученика према другим ученицима или запосленим.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Психичко насиље је понашање које доводи до тренутног или трајног угрожавања психичког и емоционалног здравља и достојанства ученика или запосленог.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Социјално насиље представља искључивање ученика из групе вршњака и различитих облика социјалних активности установе.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6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Забрањен је сваки облик насиља и злостављања у установи, од стране ученика, његовог родитеља, односно старатеља или одраслог над наставником, васпитачем, стручним сарадником и другим запосленим.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 установи није дозвољено страначко организовање и деловање и коришћење школског простора у те сврхе.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Понашање ученика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7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Ученик је обавезан да поштује школска правила и одредбе о кућном реду којима се уређује: време доласка ученика у школу, трајање наставних часова и одмора, распоред звоњења, дужност редара и дежурног ученика, радно време секретаријата школе, време рада библиотеке, изглед ученика, одсуствовање ученика са часова, обавезе ученика које проистичу из задатака у вези са извршавањем прописа у области исхране ученика, заштите на раду, противпожарне заштите, обезбеђења имовине, пријема и кретања странаца и других лица у школи, као и остале одредбе које обезбеђују нормалне услове за рад и дисциплину у школи.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8 </w:t>
      </w:r>
    </w:p>
    <w:p w:rsidR="00634096" w:rsidRPr="00BF6EF2" w:rsidRDefault="000B24DC" w:rsidP="00BF6EF2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Ученик је дужан да поштује правила школског живота и рада, појединачне одлуке директора и школских органа, да се придржава прописа и да чува углед ученика и школе, поштује личност других ученика, наставника и осталих запослених у школи, чува имовину школе, чистоћу и естетески изглед школских просторија, да се стара о очувању животне средине и понаша у складу са правилима еколошке етике. </w:t>
      </w:r>
    </w:p>
    <w:p w:rsidR="00BF6EF2" w:rsidRDefault="00BF6EF2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BF6EF2" w:rsidRDefault="00BF6EF2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Улаз и излаз ученика из школе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9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Ради уласка у школу и изласка из школе одређују се посебни улази, односно излази за ученике школе. </w:t>
      </w:r>
    </w:p>
    <w:p w:rsidR="00BF6EF2" w:rsidRDefault="00BF6EF2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10 </w:t>
      </w:r>
    </w:p>
    <w:p w:rsidR="000B24DC" w:rsidRPr="002C038C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2C038C">
        <w:rPr>
          <w:rFonts w:ascii="Times New Roman" w:hAnsi="Times New Roman" w:cs="Times New Roman"/>
          <w:noProof/>
          <w:sz w:val="24"/>
          <w:szCs w:val="24"/>
        </w:rPr>
        <w:t>Ученици долазе у школу</w:t>
      </w:r>
      <w:r w:rsidR="00252F26">
        <w:rPr>
          <w:rFonts w:ascii="Times New Roman" w:hAnsi="Times New Roman" w:cs="Times New Roman"/>
          <w:noProof/>
          <w:sz w:val="24"/>
          <w:szCs w:val="24"/>
        </w:rPr>
        <w:t xml:space="preserve"> 1</w:t>
      </w:r>
      <w:r w:rsidR="00252F26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Pr="002C038C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првог часа. </w:t>
      </w:r>
    </w:p>
    <w:p w:rsidR="000B24DC" w:rsidRPr="002C038C" w:rsidRDefault="000B24DC" w:rsidP="002C038C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C038C">
        <w:rPr>
          <w:rFonts w:ascii="Times New Roman" w:hAnsi="Times New Roman" w:cs="Times New Roman"/>
          <w:noProof/>
          <w:sz w:val="24"/>
          <w:szCs w:val="24"/>
        </w:rPr>
        <w:t>Ученици који похађају наставу пре подне долазе у школу у</w:t>
      </w:r>
      <w:r w:rsidR="002C038C" w:rsidRPr="002C038C">
        <w:rPr>
          <w:rFonts w:ascii="Times New Roman" w:hAnsi="Times New Roman" w:cs="Times New Roman"/>
          <w:noProof/>
          <w:sz w:val="24"/>
          <w:szCs w:val="24"/>
        </w:rPr>
        <w:t xml:space="preserve"> 7,</w:t>
      </w:r>
      <w:r w:rsidR="00252F26">
        <w:rPr>
          <w:rFonts w:ascii="Times New Roman" w:hAnsi="Times New Roman" w:cs="Times New Roman"/>
          <w:noProof/>
          <w:sz w:val="24"/>
          <w:szCs w:val="24"/>
          <w:lang w:val="sr-Cyrl-CS"/>
        </w:rPr>
        <w:t>45</w:t>
      </w:r>
      <w:r w:rsidRPr="002C038C">
        <w:rPr>
          <w:rFonts w:ascii="Times New Roman" w:hAnsi="Times New Roman" w:cs="Times New Roman"/>
          <w:noProof/>
          <w:sz w:val="24"/>
          <w:szCs w:val="24"/>
        </w:rPr>
        <w:t xml:space="preserve"> часова, а настава почиње у</w:t>
      </w:r>
      <w:r w:rsidR="005E3DD9" w:rsidRPr="002C038C">
        <w:rPr>
          <w:rFonts w:ascii="Times New Roman" w:hAnsi="Times New Roman" w:cs="Times New Roman"/>
          <w:noProof/>
          <w:sz w:val="24"/>
          <w:szCs w:val="24"/>
        </w:rPr>
        <w:t xml:space="preserve"> 8,00</w:t>
      </w:r>
      <w:r w:rsidRPr="002C038C">
        <w:rPr>
          <w:rFonts w:ascii="Times New Roman" w:hAnsi="Times New Roman" w:cs="Times New Roman"/>
          <w:noProof/>
          <w:sz w:val="24"/>
          <w:szCs w:val="24"/>
        </w:rPr>
        <w:t xml:space="preserve"> часова. Ученици који похађају поподневну наставу долазе у школу у</w:t>
      </w:r>
      <w:r w:rsidR="00252F26">
        <w:rPr>
          <w:rFonts w:ascii="Times New Roman" w:hAnsi="Times New Roman" w:cs="Times New Roman"/>
          <w:noProof/>
          <w:sz w:val="24"/>
          <w:szCs w:val="24"/>
        </w:rPr>
        <w:t xml:space="preserve"> 13</w:t>
      </w:r>
      <w:r w:rsidR="00252F26">
        <w:rPr>
          <w:rFonts w:ascii="Times New Roman" w:hAnsi="Times New Roman" w:cs="Times New Roman"/>
          <w:noProof/>
          <w:sz w:val="24"/>
          <w:szCs w:val="24"/>
          <w:lang w:val="sr-Cyrl-CS"/>
        </w:rPr>
        <w:t>,45</w:t>
      </w:r>
      <w:r w:rsidR="002C038C">
        <w:rPr>
          <w:rFonts w:ascii="Times New Roman" w:hAnsi="Times New Roman" w:cs="Times New Roman"/>
          <w:noProof/>
          <w:sz w:val="24"/>
          <w:szCs w:val="24"/>
        </w:rPr>
        <w:t xml:space="preserve"> часова, а настава почиње у 14.00</w:t>
      </w:r>
      <w:r w:rsidRPr="002C038C">
        <w:rPr>
          <w:rFonts w:ascii="Times New Roman" w:hAnsi="Times New Roman" w:cs="Times New Roman"/>
          <w:noProof/>
          <w:sz w:val="24"/>
          <w:szCs w:val="24"/>
        </w:rPr>
        <w:t>часова</w:t>
      </w:r>
      <w:r w:rsidRPr="002C038C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11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По доласку у школу ученици улазе у своје учионице, седају на своја места и припремају се за почетак часа.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Ако се час не одржава у учионици већ у фискултурној сали, школској радионици или кабинету за биологију, хемију и сл. ученици долазе испред просторије у којој ће се одржати час и тамо чекају наставника.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Доласком предметног наставника ученици могу ући у просторију и припремити се за почетак часа.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12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Ако ученик закасни на час не сме се задржавати у ходницима, дворишту, санитарним просторијама и другим деловима школске зграде, већ одмах улази у учионицу или другу просторију у којој се изводи настава његовог одељења.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После јављања наставнику и давања обавештења о разлогу кашњења, по одобрењу наставника ученик одлази на своје место, при чему не сме узнемиравати остале ученике, већ ће се одмах укључити у праћење наставе, а уколико му је потребно објашњење у вези са наставом, обратиће се наставнику.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13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Дежурни ученик - редар, долази у школу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минута пре осталих ученика. Одељењски старешина у свом одељењу одређује по два редара са списка ученика. Дужност редара ученик обавља недељу дана.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Редар је дужан да: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прегледа учионицу по доласку у школу, припреми прибор и остала наставна средства потребна за рад,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пријави одмах штету коју установи приликом доласка у учионицу, као и штету која се учини за време наставе, одмора или по завршеној настави, пре одласка кући,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за време одмора чува ствари ученика, проветрава учионицу и обавља остале послове неопходне за почетак наредног часа,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по налогу предметног наставника доноси наставна средства, учила и прибор,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пријављује одсутне ученике ради евидентирања,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последњи напушта учионицу, утврђује исправност инвентара, гаси светло, затвара прозоре и прикупља заборављене ствари ученика, које предаје дежурном особљу школе,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води рачуна о чистоћи и реду у учионици, </w:t>
      </w:r>
    </w:p>
    <w:p w:rsidR="00BF6EF2" w:rsidRPr="00BF6EF2" w:rsidRDefault="000B24DC" w:rsidP="00BF6EF2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по налогу одељењског старешине или предметног наставника обавља и друге послове.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14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Дежурни наставник долази у школу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 xml:space="preserve"> 30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првог часа, а остали наставници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 xml:space="preserve"> 15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свог часа.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15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Ако наставник закасни и не дође на час</w:t>
      </w:r>
      <w:r w:rsidR="00634096">
        <w:rPr>
          <w:rFonts w:ascii="Times New Roman" w:hAnsi="Times New Roman" w:cs="Times New Roman"/>
          <w:noProof/>
          <w:sz w:val="24"/>
          <w:szCs w:val="24"/>
        </w:rPr>
        <w:t xml:space="preserve"> 10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минута од почетка часа, дежурни ученик - редар обавештава директора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о томе, а ако њих нема - секретара или неког од наставника.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До доласка наставника или његовог заменика, ученици остају у учионици и припремају се за час.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Ако наставник не дође, а замена се не може обезбедити, ученици остају у учионици и припремају се за наредни час. Дежурни ученици - редари су обавезни да воде рачуна о дисциплини.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До краја часа ученици не смеју напуштати своју учионицу.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Својевољно напуштање учионице није дозвољено и подлеже изрицању одговарајуће педагошке мере.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Почетак и завршетак наставе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16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Почетак и завршетак часа, као и време улажења у школску зграду и учионице објављује се звоњењем, према утврђеном распореду. </w:t>
      </w:r>
    </w:p>
    <w:p w:rsidR="000B24DC" w:rsidRPr="00634096" w:rsidRDefault="000B24DC" w:rsidP="000B24DC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2C038C">
        <w:rPr>
          <w:rFonts w:ascii="Times New Roman" w:hAnsi="Times New Roman" w:cs="Times New Roman"/>
          <w:noProof/>
          <w:sz w:val="24"/>
          <w:szCs w:val="24"/>
        </w:rPr>
        <w:t>Између часова одмори трају</w:t>
      </w:r>
      <w:r w:rsidR="005E3DD9" w:rsidRPr="002C038C">
        <w:rPr>
          <w:rFonts w:ascii="Times New Roman" w:hAnsi="Times New Roman" w:cs="Times New Roman"/>
          <w:noProof/>
          <w:sz w:val="24"/>
          <w:szCs w:val="24"/>
        </w:rPr>
        <w:t xml:space="preserve"> 5</w:t>
      </w:r>
      <w:r w:rsidRPr="002C038C">
        <w:rPr>
          <w:rFonts w:ascii="Times New Roman" w:hAnsi="Times New Roman" w:cs="Times New Roman"/>
          <w:noProof/>
          <w:sz w:val="24"/>
          <w:szCs w:val="24"/>
        </w:rPr>
        <w:t xml:space="preserve"> минута, с тим што велики одмор траје</w:t>
      </w:r>
      <w:r w:rsidR="005E3DD9" w:rsidRPr="002C038C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Pr="002C038C">
        <w:rPr>
          <w:rFonts w:ascii="Times New Roman" w:hAnsi="Times New Roman" w:cs="Times New Roman"/>
          <w:noProof/>
          <w:sz w:val="24"/>
          <w:szCs w:val="24"/>
        </w:rPr>
        <w:t xml:space="preserve"> минута. Велики одмор је између</w:t>
      </w:r>
      <w:r w:rsidR="005E3DD9" w:rsidRPr="002C038C">
        <w:rPr>
          <w:rFonts w:ascii="Times New Roman" w:hAnsi="Times New Roman" w:cs="Times New Roman"/>
          <w:noProof/>
          <w:sz w:val="24"/>
          <w:szCs w:val="24"/>
        </w:rPr>
        <w:t xml:space="preserve"> трећег</w:t>
      </w:r>
      <w:r w:rsidRPr="002C038C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5E3DD9" w:rsidRPr="002C038C">
        <w:rPr>
          <w:rFonts w:ascii="Times New Roman" w:hAnsi="Times New Roman" w:cs="Times New Roman"/>
          <w:noProof/>
          <w:sz w:val="24"/>
          <w:szCs w:val="24"/>
        </w:rPr>
        <w:t xml:space="preserve"> четвртог</w:t>
      </w:r>
      <w:r w:rsidR="00654523" w:rsidRPr="002C038C">
        <w:rPr>
          <w:rFonts w:ascii="Times New Roman" w:hAnsi="Times New Roman" w:cs="Times New Roman"/>
          <w:noProof/>
          <w:sz w:val="24"/>
          <w:szCs w:val="24"/>
        </w:rPr>
        <w:t xml:space="preserve"> часа у преподневној смени, и</w:t>
      </w:r>
      <w:r w:rsidRPr="002C038C">
        <w:rPr>
          <w:rFonts w:ascii="Times New Roman" w:hAnsi="Times New Roman" w:cs="Times New Roman"/>
          <w:noProof/>
          <w:sz w:val="24"/>
          <w:szCs w:val="24"/>
        </w:rPr>
        <w:t xml:space="preserve"> између</w:t>
      </w:r>
      <w:r w:rsidR="00654523" w:rsidRPr="002C03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E3DD9" w:rsidRPr="002C038C">
        <w:rPr>
          <w:rFonts w:ascii="Times New Roman" w:hAnsi="Times New Roman" w:cs="Times New Roman"/>
          <w:noProof/>
          <w:sz w:val="24"/>
          <w:szCs w:val="24"/>
        </w:rPr>
        <w:t xml:space="preserve">трећег </w:t>
      </w:r>
      <w:r w:rsidRPr="002C038C">
        <w:rPr>
          <w:rFonts w:ascii="Times New Roman" w:hAnsi="Times New Roman" w:cs="Times New Roman"/>
          <w:noProof/>
          <w:sz w:val="24"/>
          <w:szCs w:val="24"/>
        </w:rPr>
        <w:t xml:space="preserve"> и</w:t>
      </w:r>
      <w:r w:rsidR="005E3DD9" w:rsidRPr="002C038C">
        <w:rPr>
          <w:rFonts w:ascii="Times New Roman" w:hAnsi="Times New Roman" w:cs="Times New Roman"/>
          <w:noProof/>
          <w:sz w:val="24"/>
          <w:szCs w:val="24"/>
        </w:rPr>
        <w:t xml:space="preserve"> четвртог</w:t>
      </w:r>
      <w:r w:rsidRPr="002C038C">
        <w:rPr>
          <w:rFonts w:ascii="Times New Roman" w:hAnsi="Times New Roman" w:cs="Times New Roman"/>
          <w:noProof/>
          <w:sz w:val="24"/>
          <w:szCs w:val="24"/>
        </w:rPr>
        <w:t xml:space="preserve"> часа у попод</w:t>
      </w:r>
      <w:r w:rsidR="00654523" w:rsidRPr="002C038C">
        <w:rPr>
          <w:rFonts w:ascii="Times New Roman" w:hAnsi="Times New Roman" w:cs="Times New Roman"/>
          <w:noProof/>
          <w:sz w:val="24"/>
          <w:szCs w:val="24"/>
        </w:rPr>
        <w:t>невно</w:t>
      </w:r>
      <w:r w:rsidR="00654523" w:rsidRPr="00252F2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ј </w:t>
      </w:r>
      <w:r w:rsidR="00654523" w:rsidRPr="00252F26">
        <w:rPr>
          <w:rFonts w:ascii="Times New Roman" w:hAnsi="Times New Roman" w:cs="Times New Roman"/>
          <w:noProof/>
          <w:sz w:val="24"/>
          <w:szCs w:val="24"/>
        </w:rPr>
        <w:t>смени</w:t>
      </w:r>
      <w:r w:rsidRPr="00252F26">
        <w:rPr>
          <w:rFonts w:ascii="Times New Roman" w:hAnsi="Times New Roman" w:cs="Times New Roman"/>
          <w:noProof/>
          <w:sz w:val="24"/>
          <w:szCs w:val="24"/>
        </w:rPr>
        <w:t>.</w:t>
      </w:r>
      <w:r w:rsidRPr="00634096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За време свих великих одмора ученици излазе из учионице у ходник или двориште, зависно од временских прилика. Ученици могу изаћи из зграде, односно дворишта само за време одмора који траје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минута.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 време одмора ученици су дужни да одржавају дисциплину, да чувају школску имовину и да воде рачуна о свом угледу и угледу школе.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 време одмора дежурни ученици - редари отварају прозоре, бришу таблу, припремају прибор за извођење наставе за следећи час.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Пре повратка ученика са одмора дежурни ученици - редари затварају прозоре.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17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По завршетку наставе ученици напуштају школску зграду и двориште.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Изузетно, ученици могу остати у згради, ако је то предвиђено планом рада школе.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Приликом одласка из школе ученици односе све своје ствари. </w:t>
      </w:r>
    </w:p>
    <w:p w:rsidR="00BF6EF2" w:rsidRDefault="00BF6EF2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BF6EF2" w:rsidRDefault="00BF6EF2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BF6EF2" w:rsidRDefault="00BF6EF2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Одсуствовање ученика са наставе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18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Одсуствовање ученика са појединог часа одобрава предметни наставник, а одсуствовање са наставе у току дана одобрава одељењски старешина.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Остала одсуствовања са наставе одобравају се на основу одредаба Статута школе.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Права, обавезе и одговорност ученика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5452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а) Права ученика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19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Права ученика остварују се у складу са потврђеним међународним уговорима, Законом и посебним законима, а школа и сви запослени дужни су да обезбеде њихово остваривање, а нарочито право на: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1) квалитетан образовно-васпитни рад који обезбеђује остваривање принципа и циљева утврђених законом;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2) уважавање личности;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3) подршку за свестрани развој личности, подршку за посебно исказане таленте и њихову афирмацију;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4) заштиту од дискриминације, насиља, злостављања и занемаривања;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5) благовремену и потпуну информацију о питањима од значаја за његово школовање;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6) информације о његовим правима и обавезама;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7) учествовање у раду органа школе, у складу са законом и посебним законом;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8) слободу удруживања у различите групе, клубове и организовање ученичког парламента;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9) подношење приговора и жалбе на оцену и на остваривање других права по основу образовања;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10) покретање иницијативе за преиспитивање одговорности учесника у образовно-васпитном процесу уколико његова права из тач. 1) до 9) овог члана нису остварена;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11) остваривање свих права ученика, права на заштиту, на правично поступање школе према ученику и када повреди обавезу утврђену Законом;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12) право на стипендију, кредит, смештај и исхрану у дому ученика, у складу са посебним законом.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5452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б) Обавезе ученика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20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Ученик има обавезу да: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1) редовно похађа наставу и извршава школске обавезе;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2) поштује школска правила, одлуке директора, наставника и органа школе;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3) ради на усвајању знања, вештина и вредносних ставова прописаних школским програмом, прати сопствени напредак и извештава о томе наставнике и родитеље, односно старатеље;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4) не омета извођење наставе и не напушта час без претходног одобрења наставника;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5) поштује личност других ученика, наставника и осталих запослених у школи;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6) у поступку оцењивања покаже своје стварно знање без коришћења разних облика преписивања и других недозвољених облика;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7) стара се о очувању животне средине и понаша у складу са правилима еколошке етике;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8) чува имовину школе и чистоћу и естетски изглед школских просторија.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Ученик, родитељ, односно старатељ ученика дужан је да у року од осам дана правда изостанак ученика и доставља потпуне и тачне контакт информације.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654523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ц) Одговорност ученика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Ученик треба да поштује правила понашања, а уколико их повреди школа појачава васпитни рад са учеником у оквиру одељенске заједнице, стручним радом одељенског старешине, педагога, психолога, посебних тимова, уз обавезно учешће родитеља, односно старатеља ученика.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Ученик који прекрши правила понашања школе може да одговара за лакшу повреду обавезе утврђену општим актом школе, за тежу повреду обавезе, ако је та обавеза у време извршења била прописана Законом или посебним законом (Закон о основном образовању и васпитању и Закон о средњем образовању и васпитану) и за повреду забране, у складу са Законом.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Односи међу ученицима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21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Односи међу ученицима заснивају се на међусобној сарадњи и помоћи, другарству, пријатељству, уважавању и поштовању личности и пристојном опхођењу.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Међусобне неспоразуме и сукобе ученици решавају у оквиру одељенске заједнице, уз посредовање одељењског старешине, психолога, односно педагога или дежурног наставника.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Ученик је дужан да поштује личност других ученика, наставника и осталих запослених у школи и пристојно се понаша према њима.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Међусобне неспоразуме и сукобе ученика и наставника решава директор школе у сарадњи са школским психологом, односно педагогом.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Ученик који се понаша непримерено, грубо, агресивно и некултурно према другим ученицима, запосленима и трећим лицима, дисциплински одговара за своје понашање, у складу са одредбама Закона и Статута школе.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22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Старији и физички јачи ученици треба да се односе према млађим, слабијим, болешљивим и ученицима - деци без родитељског старања на начин да им помогну да ублаже њихово такво стање.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Лични изглед ученика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23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Ученици су дужни да у школу долазе уредни, у пристојној одећи, са пристојним фризурама. </w:t>
      </w:r>
    </w:p>
    <w:p w:rsidR="00BF6EF2" w:rsidRDefault="00BF6EF2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/>
        </w:rPr>
      </w:pPr>
    </w:p>
    <w:p w:rsidR="000B24DC" w:rsidRPr="00E9221F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E9221F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Учешће ученика у подели оброка </w:t>
      </w:r>
    </w:p>
    <w:p w:rsidR="000B24DC" w:rsidRPr="00634096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340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24 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Допунски млечни или пуни оброци издају се ученицима у трпезарији, односно другој погодној просторији.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25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Надзор при издавању и конзумирању оброка врши дежурни наставник. </w:t>
      </w:r>
    </w:p>
    <w:p w:rsidR="00BF6EF2" w:rsidRDefault="00BF6EF2" w:rsidP="000B24DC">
      <w:pPr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При вршењу надзора дежурни наставник се стара о: 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- благовременој расподели и конзумирању оброка, 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- хигијенском и културном издавању и конзумирању оброка, 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- хигијени ученика, 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- реду и дисциплини ученика за време пријема и конзумирања оброка. 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Дежурном наставнику помажу за то одређени ученици.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26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Радну одећу обавезно мора да носи: 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- запослени на припреми и издавању оброка, 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- друга лица која непосредно обављају послове у школској кухињи. </w:t>
      </w:r>
    </w:p>
    <w:p w:rsidR="000B24DC" w:rsidRPr="00E9221F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27</w:t>
      </w:r>
      <w:r w:rsidR="000B24DC" w:rsidRPr="00E9221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E9221F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E9221F">
        <w:rPr>
          <w:rFonts w:ascii="Times New Roman" w:hAnsi="Times New Roman" w:cs="Times New Roman"/>
          <w:noProof/>
          <w:sz w:val="24"/>
          <w:szCs w:val="24"/>
        </w:rPr>
        <w:t>Радна одећа се састоји од радног мантила и</w:t>
      </w:r>
      <w:r w:rsidR="005E3DD9" w:rsidRPr="00E922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21F">
        <w:rPr>
          <w:rFonts w:ascii="Times New Roman" w:hAnsi="Times New Roman" w:cs="Times New Roman"/>
          <w:noProof/>
          <w:sz w:val="24"/>
          <w:szCs w:val="24"/>
        </w:rPr>
        <w:t>капе, мараме и сл</w:t>
      </w:r>
      <w:r w:rsidR="005E3DD9" w:rsidRPr="00E9221F">
        <w:rPr>
          <w:rFonts w:ascii="Times New Roman" w:hAnsi="Times New Roman" w:cs="Times New Roman"/>
          <w:noProof/>
          <w:sz w:val="24"/>
          <w:szCs w:val="24"/>
        </w:rPr>
        <w:t>.</w:t>
      </w:r>
      <w:r w:rsidRPr="00E9221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Права и обавезе ученика у вези са заштитом на раду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28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Ученик, у вези са заштитом на раду, има права и обавезе: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да се пре почетка рада у школској радионици, хемијској лабораторији, школској кухињи и другим местима где може доћи до повреде, упозна са одредбама правилника о заштити на раду ученика и запослених и мерама заштите на раду,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да буде упознат са опасностима на раду,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да се служи личним заштитним средствима и опремом за одговарајуће послове, наменски их користи и правилно рукује њима, и одржава их у исправном стању,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да са потребном пажњом обавља послове ради обезбеђења свог и живота и здравља и других ученика и запослених,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да пријави свој здравствени недостатак или болест која се не може установити обичним прегледом, а може имати утицаја на његову безбедност или безбедност других,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да одмах обавести одговорно лице о кваровима које је проузроковао или их је приметио, а који би могли да угрозе безбедност ученика и запослених,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да одбије извођење наставе ако му прети непосредна опасност по живот или здравље због тога што нису спроведене одговарајуће мере - све док се ти недостаци не отклоне.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Учешће ученика и запослених у противпожарној заштити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29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Ради очувања живота ученика и запослених и очувања имовине школе, ученици и запослени се оспособљавају за руковање уређајима, опремом и другим средствима намењеним гашењу пожара и спасавању људи и имовине.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30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Оспособљавање ученика и запослених спроводи школа уз сарадњу и стручну помоћ ватрогасних организација.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31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Ученици и запослени обавезни су да спроводе прописане противпожарне мере, као што су: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упознавање са опасностима од пожара и стално спровођење мере за заштиту од пожара,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најхитније обавештавање о пожару задуженог за послове противпожарне заштите и учествовање у гашењу пожара.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Забрана пушења, уношења експлозивног материјала и опасних предмета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32</w:t>
      </w:r>
    </w:p>
    <w:p w:rsidR="00654523" w:rsidRPr="00E9221F" w:rsidRDefault="000B24DC" w:rsidP="00E9221F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Пушење се забрањује у затвореним просторијама у којима се обавља васпитно-образовна делатност (укључујући и зборнице) и обезбеђује смештај, боравак и исхрана деце и учен</w:t>
      </w:r>
      <w:r w:rsidR="00E9221F">
        <w:rPr>
          <w:rFonts w:ascii="Times New Roman" w:hAnsi="Times New Roman" w:cs="Times New Roman"/>
          <w:noProof/>
          <w:sz w:val="24"/>
          <w:szCs w:val="24"/>
        </w:rPr>
        <w:t>ика, као и у школском дворишту.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33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Забрањено је у школску зграду и двориште уношење експлозивног материјала, оружја, кама, бодежа, као и других опасних предмета.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Обезбеђење имовине школе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34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Инвентарски предмети, наставна средства, учила (дијапројектори, микроскопи и др.) и регистратурски материјал (предмети у раду, скице, пројекти и др.), не смеју се износити из школе без одобрења директора или другог овлашћеног радника (секретара). </w:t>
      </w:r>
    </w:p>
    <w:p w:rsidR="000B24DC" w:rsidRPr="00634096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</w:t>
      </w:r>
      <w:r w:rsidR="00634096">
        <w:rPr>
          <w:rFonts w:ascii="Times New Roman" w:hAnsi="Times New Roman" w:cs="Times New Roman"/>
          <w:b/>
          <w:bCs/>
          <w:noProof/>
          <w:sz w:val="24"/>
          <w:szCs w:val="24"/>
        </w:rPr>
        <w:t>35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Изношење радне одеће техничког и помоћног особља из круга школе дозвољено је само ради прања.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36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По завршетку радног времена сви печати, штамбиљи, жигови, вредносни папири, као и остали регистратурски материјал морају бити закључани и обезбеђени.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Нарочито се обезбеђују дневници рада и остала евиденција о ученицима и запосленима.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По завршетку рада касе, ормари, плакари, столови, све просторије и школска зграда, обавезно се закључавају.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Време рада секретаријата и библиотеке са ученицима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37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Секретаријат школе прима ученике сваког радног дана у времену од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 xml:space="preserve"> 9,30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до</w:t>
      </w:r>
      <w:r w:rsidR="00634096">
        <w:rPr>
          <w:rFonts w:ascii="Times New Roman" w:hAnsi="Times New Roman" w:cs="Times New Roman"/>
          <w:noProof/>
          <w:sz w:val="24"/>
          <w:szCs w:val="24"/>
        </w:rPr>
        <w:t xml:space="preserve"> 14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>,00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часова.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Евентуални спорови између особља секретаријата и ученика пријављују се директору,</w:t>
      </w:r>
      <w:r w:rsidR="00E9221F" w:rsidRPr="0065452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који предузима неопходне мере ради окончања спора.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Дисциплински поступак покреће се уколико постоји правни основ (у Закону, општем акту установе) за покретање таквог поступка, како против ученика тако и против запосленог.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38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Обавештења ученицима школе дају се преко школске разгласне станице, по правилу, за време одмора или на други погодан начин, као што су обавештења преко огласне табле или књиге саопштења.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Средства оглашавања могу да користе и ученичке организације, односно ученички парламент у школи, уз претходни договор са директором школе. </w:t>
      </w:r>
    </w:p>
    <w:p w:rsidR="000B24DC" w:rsidRPr="00634096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>Чла</w:t>
      </w:r>
      <w:r w:rsidR="00634096">
        <w:rPr>
          <w:rFonts w:ascii="Times New Roman" w:hAnsi="Times New Roman" w:cs="Times New Roman"/>
          <w:b/>
          <w:bCs/>
          <w:noProof/>
          <w:sz w:val="24"/>
          <w:szCs w:val="24"/>
        </w:rPr>
        <w:t>н 39</w:t>
      </w:r>
    </w:p>
    <w:p w:rsidR="00654523" w:rsidRPr="002C038C" w:rsidRDefault="000B24DC" w:rsidP="00E9221F">
      <w:pPr>
        <w:rPr>
          <w:rFonts w:ascii="Times New Roman" w:hAnsi="Times New Roman" w:cs="Times New Roman"/>
          <w:noProof/>
          <w:sz w:val="24"/>
          <w:szCs w:val="24"/>
        </w:rPr>
      </w:pPr>
      <w:r w:rsidRPr="002C038C">
        <w:rPr>
          <w:rFonts w:ascii="Times New Roman" w:hAnsi="Times New Roman" w:cs="Times New Roman"/>
          <w:noProof/>
          <w:sz w:val="24"/>
          <w:szCs w:val="24"/>
        </w:rPr>
        <w:t>Библиотека школе ради са ученицима сваког</w:t>
      </w:r>
      <w:r w:rsidR="002C038C">
        <w:rPr>
          <w:rFonts w:ascii="Times New Roman" w:hAnsi="Times New Roman" w:cs="Times New Roman"/>
          <w:noProof/>
          <w:sz w:val="24"/>
          <w:szCs w:val="24"/>
        </w:rPr>
        <w:t xml:space="preserve"> радног дана у времену од 9,00 до 16,00</w:t>
      </w:r>
      <w:r w:rsidR="00E9221F" w:rsidRPr="002C038C">
        <w:rPr>
          <w:rFonts w:ascii="Times New Roman" w:hAnsi="Times New Roman" w:cs="Times New Roman"/>
          <w:noProof/>
          <w:sz w:val="24"/>
          <w:szCs w:val="24"/>
        </w:rPr>
        <w:t xml:space="preserve"> часова.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Пријем и кретање странаца и других лица у школи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40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Долазак и посета страних држављана могући су само по одобрењу директора школе, уз претходно добијено одобрење надлежног државног органа.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41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Страни држављанин не може ући у зграду школе пре него што буде пријављен директору школе.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42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Директор школе или лице које он одреди, прати страног држављанина у обиласку школе, а ако он остаје дуже одређује запосленог који ће се о њему старати за време доласка и посете школи.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43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Директору школе пријављује се свако непријатељско и недозвољено понашање страног држављанина.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44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 време боравка у школи страни држављанин је дужан да се придржава закона, других прописа и одлука школе, а посебно оних прописа који се односе на чување државне, пословне, службене или професионалне тајне.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</w:t>
      </w:r>
      <w:r w:rsidR="00634096">
        <w:rPr>
          <w:rFonts w:ascii="Times New Roman" w:hAnsi="Times New Roman" w:cs="Times New Roman"/>
          <w:b/>
          <w:bCs/>
          <w:noProof/>
          <w:sz w:val="24"/>
          <w:szCs w:val="24"/>
        </w:rPr>
        <w:t>45</w:t>
      </w: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Грађанина и представника организација који долазе у школу по личном или службеном послу домар школе, односно дежурни запослени упућује и одводи у одговарајућу службу школе.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По завршетку посете дежурни запослени прати странку до излаза из школске зграде.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Члан </w:t>
      </w:r>
      <w:r w:rsidR="00634096">
        <w:rPr>
          <w:rFonts w:ascii="Times New Roman" w:hAnsi="Times New Roman" w:cs="Times New Roman"/>
          <w:b/>
          <w:bCs/>
          <w:noProof/>
          <w:sz w:val="24"/>
          <w:szCs w:val="24"/>
        </w:rPr>
        <w:t>46</w:t>
      </w: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Ван радног времена у школу се може улазити само уз претходну најаву домару, односно дежурном запосленом.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47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Забрањен је боравак и кретање запослених у просторијама школе после радног времена, осим ако се ради о продуженом раду или ако је запослени дошао ради обављања одређеног посла, по претходном налогу, односно одобрењу директора школе.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48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Групне посете лица која нису запослени или ученици школе, дозвољене су само по одобрењу директора школе.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49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Ако ученичка организација, односно ученички парламент школе жели да одржи састанак или обавља неку другу активност после наставе, треба да се обрати директору или секретару школе, ради добијања сагласности и обавештења дежурног запосленог, односно ученика о томе.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Правила понашања наставника и осталих запослених у школи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50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Дужност наставника је да: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- долази у школу најкасније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 xml:space="preserve"> 15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наставе и других облика рада,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одлази на време на часове,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на време обавести о свом изостајању директора школе, секретара или руководиоца смене ради благовременог организовања замене,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само у службене сврхе користи опрему и инвентар школе, као и остали потрошни материјал,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прибави одобрење директора школе за изношење важних докумената школе и наставних средстава, изузимајући изношење евиденције, образаца јавне исправе или јавне исправе чије би изношење представљало тежу повреду обавезе запосленог, односно чије би изношење представљало повреду Закона,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долази на наставу прикладно одевен и својим изгледом васпитно делује на ученике,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поштује распоред дежурства који му одреди директор.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51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Запосленом у школи забрањено је да: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носи оружје у школи и кругу школе,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самовољно решава међусобне сукобе употребом оружја, оруђа и физичке силе,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пуши у просторијама школе,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долази у школу у припитом или пијаном стању, уноси у школу ради употребе алкохол и друга опојна средства која смањују радну способност,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незаконито располаже средствима школе, школским простором, опремом и имовином школе,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користи за време одржавања наставе и других облика рада мобилни телефон и друга техничка средства.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52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Дежурни наставник дужан је да: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- дође на посао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 xml:space="preserve"> 30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наставе,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уредно води књигу дежурног наставника и у њу уписује промене које су од значаја за живот и рад у школи,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за време дежурства обезбеди несметано извођење наставе и стара се о понашању ученика у току свог дежурства,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обавести директора о недоласку наставника на наставу ради обезбеђивања замене.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53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Одељењски старешина је дужан да: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брине о раду и успеху својих ученика,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уредно води дневник рада, разредну књигу и другу прописану евиденцију,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благовремено прати остваривање распореда часова у свом одељењу и упозорава наставнике који неуредно воде евиденцију,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правда изостанке ученика на основу лекарског оправдања школског лекара или оправдања родитеља, односно старатеља ученика,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уписује у ђачку књижицу обавештења за родитеље, односно старатеље ученика и врши контролу упознавања са обавештењем,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сарађује са родитељима, односно старатељима ученика и обавештава их о понашању, изостанцима и успеху ученика, пружа информације о другим активностима школе,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брине о ученицима свог одељења за време извођења екскурзија, излета, културних манифестација, спортских и других ваннаставних активности у којима он учествује. </w:t>
      </w:r>
    </w:p>
    <w:p w:rsidR="000B24DC" w:rsidRPr="00654523" w:rsidRDefault="000B24D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>Члан 5</w:t>
      </w:r>
      <w:r w:rsidR="00634096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Међусобни односи наставника, осталих запослених у школи и ученика заснивају се на узајамном поштовању, разумевању и сарадњи у остваривању васпитне улоге школе. </w:t>
      </w:r>
    </w:p>
    <w:p w:rsidR="000B24DC" w:rsidRPr="00654523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55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Дужности стручног сарадника - школског психолога, педагога, библиотекара и других су да: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>- долази у школу најкасније</w:t>
      </w:r>
      <w:r w:rsidR="005E3DD9" w:rsidRPr="00654523">
        <w:rPr>
          <w:rFonts w:ascii="Times New Roman" w:hAnsi="Times New Roman" w:cs="Times New Roman"/>
          <w:noProof/>
          <w:sz w:val="24"/>
          <w:szCs w:val="24"/>
        </w:rPr>
        <w:t xml:space="preserve"> 15</w:t>
      </w: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 минута пре почетка радног времена,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обавести директора школе о свом изостајању са посла,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остварује сарадњу са наставницима и директором школе,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остварује сарадњу са ученицима и родитељима, односно старатељима ученика,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извршава друге обавезе у складу са програмом рада стручних сарадника у школи, прописаним одговарајућим Правилником о програму рада стручних сарадника.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56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Дужности запосленог на помоћно-техничким пословима су да: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одржава чистоћу школских просторија, дворишта и спортских терена,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помаже дежурном наставнику у раду,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дежура према утврђеном распореду и сменама и не удаљава се са радног места без дозволе секретара школе,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доставља потребан материјал за наставу,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обавља своје послове у оквиру радног места,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у сарадњи са дежурним наставником предузима мере ради одржавања реда и мира у школи, безбедности ученика, запослених и имовине школе,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свакодневно прегледају учионице, радионице и остале просторије у школи,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утврђује стање објекта и опреме и о томе обавештава секретара школе,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предузима све мере да се по завршетку рада обезбеде и закључају објекти школе, погасе светла, проверава водоводне, грејне и друге инсталације.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Правила понашања родитеља, односно старатеља ученика и трећих лица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57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Родитељ, односно старатељ ученика је дужан да: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прати понашање, учење и успех свог детета и редовно се информише о томе,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сарађује са одељенским старешином,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поштује налоге и предлоге дежурног наставника,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сарађује са предметним наставницима,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редовно присуствује родитељским састанцима,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пружа помоћ школи у остваривању васпитног рада,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доприноси остваривању планираних задатака школе и побољшању услова живота и рада у њој,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- у року од осам дана правда изостанак ученика и доставља потпуне и тачне контакт информације. </w:t>
      </w:r>
    </w:p>
    <w:p w:rsidR="000B24DC" w:rsidRPr="00634096" w:rsidRDefault="00634096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58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Школа не може да прикупља финансијска средства од ученика без обавештавања и сагласности његовог родитеља, односно старатеља о томе. </w:t>
      </w:r>
    </w:p>
    <w:p w:rsidR="000B24DC" w:rsidRPr="00654523" w:rsidRDefault="000B24DC" w:rsidP="000B24DC">
      <w:pPr>
        <w:spacing w:before="240" w:after="24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 xml:space="preserve">Завршне одредбе </w:t>
      </w:r>
    </w:p>
    <w:p w:rsidR="000B24DC" w:rsidRPr="00654523" w:rsidRDefault="002C038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59</w:t>
      </w:r>
      <w:r w:rsidR="000B24DC" w:rsidRPr="0065452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За спровођење ових правила одговоран је директор школе. </w:t>
      </w:r>
    </w:p>
    <w:p w:rsidR="000B24DC" w:rsidRPr="00654523" w:rsidRDefault="002C038C" w:rsidP="000B24DC">
      <w:pPr>
        <w:spacing w:before="240" w:after="1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Члан 60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  <w:r w:rsidRPr="00654523">
        <w:rPr>
          <w:rFonts w:ascii="Times New Roman" w:hAnsi="Times New Roman" w:cs="Times New Roman"/>
          <w:noProof/>
          <w:sz w:val="24"/>
          <w:szCs w:val="24"/>
        </w:rPr>
        <w:t xml:space="preserve">Ова правила ступају на снагу осмог дана од дана објављивања на огласној табли школе. </w:t>
      </w:r>
    </w:p>
    <w:p w:rsidR="000B24DC" w:rsidRPr="00654523" w:rsidRDefault="000B24DC" w:rsidP="000B24DC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2"/>
      </w:tblGrid>
      <w:tr w:rsidR="0080188E" w:rsidRPr="00D25BCD" w:rsidTr="00914490">
        <w:trPr>
          <w:tblCellSpacing w:w="0" w:type="dxa"/>
        </w:trPr>
        <w:tc>
          <w:tcPr>
            <w:tcW w:w="2077" w:type="pct"/>
            <w:noWrap/>
            <w:vAlign w:val="center"/>
            <w:hideMark/>
          </w:tcPr>
          <w:p w:rsidR="0080188E" w:rsidRDefault="0080188E" w:rsidP="0091449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</w:t>
            </w:r>
            <w:r w:rsidRPr="00D25BCD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ПРЕДСЕДНИК</w:t>
            </w:r>
          </w:p>
          <w:p w:rsidR="0080188E" w:rsidRDefault="0080188E" w:rsidP="0091449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25B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</w:t>
            </w:r>
            <w:r w:rsidRPr="00D25B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ШКОЛСКОГ ОДБОРА </w:t>
            </w:r>
          </w:p>
          <w:p w:rsidR="0080188E" w:rsidRPr="00494876" w:rsidRDefault="0080188E" w:rsidP="0091449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0188E" w:rsidRPr="00D25BCD" w:rsidTr="00914490">
        <w:trPr>
          <w:tblCellSpacing w:w="0" w:type="dxa"/>
        </w:trPr>
        <w:tc>
          <w:tcPr>
            <w:tcW w:w="2077" w:type="pct"/>
            <w:noWrap/>
            <w:vAlign w:val="center"/>
            <w:hideMark/>
          </w:tcPr>
          <w:p w:rsidR="0080188E" w:rsidRPr="00D25BCD" w:rsidRDefault="0080188E" w:rsidP="0091449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0188E" w:rsidRPr="00D25BCD" w:rsidTr="00914490">
        <w:trPr>
          <w:tblCellSpacing w:w="0" w:type="dxa"/>
        </w:trPr>
        <w:tc>
          <w:tcPr>
            <w:tcW w:w="2077" w:type="pct"/>
            <w:noWrap/>
            <w:vAlign w:val="center"/>
            <w:hideMark/>
          </w:tcPr>
          <w:p w:rsidR="0080188E" w:rsidRPr="00D25BCD" w:rsidRDefault="0080188E" w:rsidP="0091449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0188E" w:rsidRPr="00FA32B8" w:rsidTr="00914490">
        <w:trPr>
          <w:tblCellSpacing w:w="0" w:type="dxa"/>
        </w:trPr>
        <w:tc>
          <w:tcPr>
            <w:tcW w:w="2077" w:type="pct"/>
            <w:noWrap/>
            <w:vAlign w:val="center"/>
            <w:hideMark/>
          </w:tcPr>
          <w:p w:rsidR="0080188E" w:rsidRDefault="0080188E" w:rsidP="009144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_______________________</w:t>
            </w:r>
          </w:p>
          <w:p w:rsidR="0080188E" w:rsidRPr="00FA32B8" w:rsidRDefault="0080188E" w:rsidP="009144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Љубица Видић</w:t>
            </w:r>
          </w:p>
        </w:tc>
      </w:tr>
      <w:tr w:rsidR="0080188E" w:rsidRPr="00FA32B8" w:rsidTr="00914490">
        <w:trPr>
          <w:tblCellSpacing w:w="0" w:type="dxa"/>
        </w:trPr>
        <w:tc>
          <w:tcPr>
            <w:tcW w:w="2077" w:type="pct"/>
            <w:noWrap/>
            <w:vAlign w:val="center"/>
          </w:tcPr>
          <w:p w:rsidR="0080188E" w:rsidRDefault="0080188E" w:rsidP="00914490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0188E" w:rsidRDefault="0080188E" w:rsidP="0080188E">
      <w:pPr>
        <w:rPr>
          <w:rFonts w:ascii="Times New Roman" w:hAnsi="Times New Roman" w:cs="Times New Roman"/>
          <w:sz w:val="24"/>
          <w:szCs w:val="24"/>
        </w:rPr>
      </w:pPr>
    </w:p>
    <w:p w:rsidR="0080188E" w:rsidRPr="006E6E59" w:rsidRDefault="0080188E" w:rsidP="008018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Правилник </w:t>
      </w:r>
      <w:r w:rsidRPr="006E6E59">
        <w:rPr>
          <w:rFonts w:ascii="Times New Roman" w:hAnsi="Times New Roman" w:cs="Times New Roman"/>
          <w:sz w:val="24"/>
          <w:szCs w:val="24"/>
        </w:rPr>
        <w:t xml:space="preserve"> је заведен под деловодним</w:t>
      </w:r>
      <w:r w:rsidR="00BF6EF2">
        <w:rPr>
          <w:rFonts w:ascii="Times New Roman" w:hAnsi="Times New Roman" w:cs="Times New Roman"/>
          <w:sz w:val="24"/>
          <w:szCs w:val="24"/>
        </w:rPr>
        <w:t xml:space="preserve"> бројем ______, од _________ 20</w:t>
      </w:r>
      <w:r w:rsidR="00BF6EF2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6E6E59">
        <w:rPr>
          <w:rFonts w:ascii="Times New Roman" w:hAnsi="Times New Roman" w:cs="Times New Roman"/>
          <w:sz w:val="24"/>
          <w:szCs w:val="24"/>
        </w:rPr>
        <w:t>_. године, објављен је на огласној т</w:t>
      </w:r>
      <w:r w:rsidR="00BF6EF2">
        <w:rPr>
          <w:rFonts w:ascii="Times New Roman" w:hAnsi="Times New Roman" w:cs="Times New Roman"/>
          <w:sz w:val="24"/>
          <w:szCs w:val="24"/>
        </w:rPr>
        <w:t>абли Школе дана ____________ 20</w:t>
      </w:r>
      <w:r w:rsidR="00BF6EF2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6E6E59">
        <w:rPr>
          <w:rFonts w:ascii="Times New Roman" w:hAnsi="Times New Roman" w:cs="Times New Roman"/>
          <w:sz w:val="24"/>
          <w:szCs w:val="24"/>
        </w:rPr>
        <w:t>_. године, а ступио је</w:t>
      </w:r>
      <w:r>
        <w:rPr>
          <w:rFonts w:ascii="Times New Roman" w:hAnsi="Times New Roman" w:cs="Times New Roman"/>
          <w:sz w:val="24"/>
          <w:szCs w:val="24"/>
        </w:rPr>
        <w:t xml:space="preserve"> на снагу дана ___________, 20__</w:t>
      </w:r>
      <w:r w:rsidRPr="006E6E59">
        <w:rPr>
          <w:rFonts w:ascii="Times New Roman" w:hAnsi="Times New Roman" w:cs="Times New Roman"/>
          <w:sz w:val="24"/>
          <w:szCs w:val="24"/>
        </w:rPr>
        <w:t>. године.</w:t>
      </w:r>
    </w:p>
    <w:p w:rsidR="00046401" w:rsidRPr="005E3DD9" w:rsidRDefault="00046401">
      <w:pPr>
        <w:rPr>
          <w:sz w:val="24"/>
          <w:szCs w:val="24"/>
        </w:rPr>
      </w:pPr>
    </w:p>
    <w:sectPr w:rsidR="00046401" w:rsidRPr="005E3DD9" w:rsidSect="000E10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A3A" w:rsidRDefault="004E7A3A" w:rsidP="007772DD">
      <w:pPr>
        <w:spacing w:after="0" w:line="240" w:lineRule="auto"/>
      </w:pPr>
      <w:r>
        <w:separator/>
      </w:r>
    </w:p>
  </w:endnote>
  <w:endnote w:type="continuationSeparator" w:id="1">
    <w:p w:rsidR="004E7A3A" w:rsidRDefault="004E7A3A" w:rsidP="0077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A3A" w:rsidRDefault="004E7A3A" w:rsidP="007772DD">
      <w:pPr>
        <w:spacing w:after="0" w:line="240" w:lineRule="auto"/>
      </w:pPr>
      <w:r>
        <w:separator/>
      </w:r>
    </w:p>
  </w:footnote>
  <w:footnote w:type="continuationSeparator" w:id="1">
    <w:p w:rsidR="004E7A3A" w:rsidRDefault="004E7A3A" w:rsidP="0077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74B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9469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C6DB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E6EB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7E2E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B87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8E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8EB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47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B02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4DC"/>
    <w:rsid w:val="00046401"/>
    <w:rsid w:val="000B24DC"/>
    <w:rsid w:val="000D082A"/>
    <w:rsid w:val="000E190F"/>
    <w:rsid w:val="0024074C"/>
    <w:rsid w:val="00252F26"/>
    <w:rsid w:val="002C038C"/>
    <w:rsid w:val="003B21AD"/>
    <w:rsid w:val="003C08C4"/>
    <w:rsid w:val="003F7960"/>
    <w:rsid w:val="00442390"/>
    <w:rsid w:val="0049150B"/>
    <w:rsid w:val="004E7A3A"/>
    <w:rsid w:val="0058176E"/>
    <w:rsid w:val="005E2B7F"/>
    <w:rsid w:val="005E3DD9"/>
    <w:rsid w:val="00634096"/>
    <w:rsid w:val="00654523"/>
    <w:rsid w:val="006631A6"/>
    <w:rsid w:val="00686991"/>
    <w:rsid w:val="00724986"/>
    <w:rsid w:val="007772DD"/>
    <w:rsid w:val="00780F6C"/>
    <w:rsid w:val="007D62C1"/>
    <w:rsid w:val="0080188E"/>
    <w:rsid w:val="0080203E"/>
    <w:rsid w:val="009F2633"/>
    <w:rsid w:val="00B20202"/>
    <w:rsid w:val="00B543E6"/>
    <w:rsid w:val="00BF6EF2"/>
    <w:rsid w:val="00C07B1B"/>
    <w:rsid w:val="00C605CA"/>
    <w:rsid w:val="00D708D2"/>
    <w:rsid w:val="00DA3D20"/>
    <w:rsid w:val="00DF31D0"/>
    <w:rsid w:val="00E02BEE"/>
    <w:rsid w:val="00E9221F"/>
    <w:rsid w:val="00EA1DB9"/>
    <w:rsid w:val="00FD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4D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DC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0B24DC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B24DC"/>
    <w:rPr>
      <w:rFonts w:ascii="Arial" w:eastAsia="Times New Roman" w:hAnsi="Arial" w:cs="Arial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0B24DC"/>
    <w:pPr>
      <w:tabs>
        <w:tab w:val="center" w:pos="4703"/>
        <w:tab w:val="right" w:pos="9406"/>
      </w:tabs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B24DC"/>
    <w:rPr>
      <w:rFonts w:ascii="Arial" w:eastAsia="Times New Roman" w:hAnsi="Arial" w:cs="Arial"/>
      <w:lang w:eastAsia="ar-SA"/>
    </w:rPr>
  </w:style>
  <w:style w:type="paragraph" w:customStyle="1" w:styleId="naslov1">
    <w:name w:val="naslov1"/>
    <w:basedOn w:val="Normal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10---naslov-clana">
    <w:name w:val="wyq110---naslov-clana"/>
    <w:basedOn w:val="Normal"/>
    <w:rsid w:val="000B24D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tdb">
    <w:name w:val="normaltdb"/>
    <w:basedOn w:val="Normal"/>
    <w:uiPriority w:val="99"/>
    <w:rsid w:val="000B24D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</w:rPr>
  </w:style>
  <w:style w:type="paragraph" w:customStyle="1" w:styleId="normaluvuceni">
    <w:name w:val="normal_uvuceni"/>
    <w:basedOn w:val="Normal"/>
    <w:uiPriority w:val="99"/>
    <w:rsid w:val="000B24DC"/>
    <w:pPr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</w:rPr>
  </w:style>
  <w:style w:type="paragraph" w:customStyle="1" w:styleId="normalbold">
    <w:name w:val="normalbold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normalboldcentar">
    <w:name w:val="normalboldcentar"/>
    <w:basedOn w:val="Normal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Normal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normalprored">
    <w:name w:val="normalprored"/>
    <w:basedOn w:val="Normal"/>
    <w:rsid w:val="000B24D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centaritalic">
    <w:name w:val="normalcentaritalic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clan">
    <w:name w:val="clan"/>
    <w:basedOn w:val="Normal"/>
    <w:rsid w:val="000B24D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tepen1">
    <w:name w:val="stepen1"/>
    <w:basedOn w:val="DefaultParagraphFont"/>
    <w:uiPriority w:val="99"/>
    <w:rsid w:val="000B24DC"/>
    <w:rPr>
      <w:rFonts w:cs="Times New Roman"/>
      <w:sz w:val="15"/>
      <w:szCs w:val="15"/>
      <w:vertAlign w:val="superscript"/>
    </w:rPr>
  </w:style>
  <w:style w:type="character" w:styleId="Hyperlink">
    <w:name w:val="Hyperlink"/>
    <w:basedOn w:val="DefaultParagraphFont"/>
    <w:uiPriority w:val="99"/>
    <w:semiHidden/>
    <w:rsid w:val="000B24D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B24DC"/>
    <w:rPr>
      <w:rFonts w:cs="Times New Roman"/>
      <w:color w:val="800080"/>
      <w:u w:val="single"/>
    </w:rPr>
  </w:style>
  <w:style w:type="paragraph" w:customStyle="1" w:styleId="simboli">
    <w:name w:val="simboli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Symbol" w:eastAsia="Times New Roman" w:hAnsi="Symbol" w:cs="Times New Roman"/>
    </w:rPr>
  </w:style>
  <w:style w:type="paragraph" w:customStyle="1" w:styleId="simboliindeks">
    <w:name w:val="simboliindeks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4"/>
      <w:szCs w:val="24"/>
      <w:vertAlign w:val="subscript"/>
    </w:rPr>
  </w:style>
  <w:style w:type="paragraph" w:customStyle="1" w:styleId="normaltd">
    <w:name w:val="normaltd"/>
    <w:basedOn w:val="Normal"/>
    <w:uiPriority w:val="99"/>
    <w:rsid w:val="000B24D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samostalni">
    <w:name w:val="samostalni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samostalni1">
    <w:name w:val="samostalni1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</w:rPr>
  </w:style>
  <w:style w:type="paragraph" w:customStyle="1" w:styleId="tabelanaslov">
    <w:name w:val="tabelanaslov"/>
    <w:basedOn w:val="Normal"/>
    <w:uiPriority w:val="99"/>
    <w:rsid w:val="000B24D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A41E1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m">
    <w:name w:val="tabela_sm"/>
    <w:basedOn w:val="Normal"/>
    <w:uiPriority w:val="99"/>
    <w:rsid w:val="000B24D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6666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sp">
    <w:name w:val="tabela_sp"/>
    <w:basedOn w:val="Normal"/>
    <w:uiPriority w:val="99"/>
    <w:rsid w:val="000B24D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FF9F00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tabelact">
    <w:name w:val="tabela_ct"/>
    <w:basedOn w:val="Normal"/>
    <w:uiPriority w:val="99"/>
    <w:rsid w:val="000B24D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naslov2">
    <w:name w:val="naslov2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aslov3">
    <w:name w:val="naslov3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normaluvuceni2">
    <w:name w:val="normal_uvuceni2"/>
    <w:basedOn w:val="Normal"/>
    <w:uiPriority w:val="99"/>
    <w:rsid w:val="000B24DC"/>
    <w:pPr>
      <w:spacing w:before="100" w:beforeAutospacing="1" w:after="100" w:afterAutospacing="1" w:line="240" w:lineRule="auto"/>
      <w:ind w:left="1701" w:hanging="227"/>
    </w:pPr>
    <w:rPr>
      <w:rFonts w:ascii="Arial" w:eastAsia="Times New Roman" w:hAnsi="Arial" w:cs="Arial"/>
    </w:rPr>
  </w:style>
  <w:style w:type="paragraph" w:customStyle="1" w:styleId="normaluvuceni3">
    <w:name w:val="normal_uvuceni3"/>
    <w:basedOn w:val="Normal"/>
    <w:uiPriority w:val="99"/>
    <w:rsid w:val="000B24DC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</w:rPr>
  </w:style>
  <w:style w:type="paragraph" w:customStyle="1" w:styleId="naslovpropisa1">
    <w:name w:val="naslovpropisa1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E8BF"/>
      <w:sz w:val="36"/>
      <w:szCs w:val="36"/>
    </w:rPr>
  </w:style>
  <w:style w:type="paragraph" w:customStyle="1" w:styleId="naslovpropisa1a">
    <w:name w:val="naslovpropisa1a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FFFF"/>
      <w:sz w:val="34"/>
      <w:szCs w:val="34"/>
    </w:rPr>
  </w:style>
  <w:style w:type="paragraph" w:customStyle="1" w:styleId="podnaslovpropisa">
    <w:name w:val="podnaslovpropisa"/>
    <w:basedOn w:val="Normal"/>
    <w:uiPriority w:val="99"/>
    <w:rsid w:val="000B24D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aslov4">
    <w:name w:val="naslov4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aslov5">
    <w:name w:val="naslov5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bolditalic">
    <w:name w:val="normalbolditalic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stepen">
    <w:name w:val="stepen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perscript"/>
    </w:rPr>
  </w:style>
  <w:style w:type="paragraph" w:customStyle="1" w:styleId="indeks">
    <w:name w:val="indeks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vertAlign w:val="subscript"/>
    </w:rPr>
  </w:style>
  <w:style w:type="paragraph" w:customStyle="1" w:styleId="tbezokvira">
    <w:name w:val="tbezokvira"/>
    <w:basedOn w:val="Normal"/>
    <w:uiPriority w:val="99"/>
    <w:rsid w:val="000B24D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levo">
    <w:name w:val="naslovlevo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</w:rPr>
  </w:style>
  <w:style w:type="paragraph" w:customStyle="1" w:styleId="bulletedni">
    <w:name w:val="bulletedni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praksa">
    <w:name w:val="normalpraksa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normalctzaglavlje">
    <w:name w:val="normalctzaglavlje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windings">
    <w:name w:val="windings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Wingdings" w:eastAsia="Times New Roman" w:hAnsi="Wingdings" w:cs="Times New Roman"/>
      <w:sz w:val="18"/>
      <w:szCs w:val="18"/>
    </w:rPr>
  </w:style>
  <w:style w:type="paragraph" w:customStyle="1" w:styleId="webdings">
    <w:name w:val="webdings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Webdings" w:eastAsia="Times New Roman" w:hAnsi="Webdings" w:cs="Times New Roman"/>
      <w:sz w:val="18"/>
      <w:szCs w:val="18"/>
    </w:rPr>
  </w:style>
  <w:style w:type="paragraph" w:customStyle="1" w:styleId="normalct">
    <w:name w:val="normalct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abelamala">
    <w:name w:val="tabela_mala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naslov">
    <w:name w:val="izmena_naslov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podnaslov">
    <w:name w:val="izmena_podnaslov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zmenaclan">
    <w:name w:val="izmena_clan"/>
    <w:basedOn w:val="Normal"/>
    <w:uiPriority w:val="99"/>
    <w:rsid w:val="000B24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menatekst">
    <w:name w:val="izmena_tekst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italic">
    <w:name w:val="normalitalic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</w:rPr>
  </w:style>
  <w:style w:type="paragraph" w:customStyle="1" w:styleId="tsaokvirom">
    <w:name w:val="tsaokvirom"/>
    <w:basedOn w:val="Normal"/>
    <w:uiPriority w:val="99"/>
    <w:rsid w:val="000B24DC"/>
    <w:pPr>
      <w:pBdr>
        <w:top w:val="inset" w:sz="4" w:space="0" w:color="000000"/>
        <w:left w:val="inset" w:sz="4" w:space="0" w:color="000000"/>
        <w:bottom w:val="inset" w:sz="4" w:space="0" w:color="000000"/>
        <w:right w:val="inset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ole">
    <w:name w:val="t_okvirdole"/>
    <w:basedOn w:val="Normal"/>
    <w:uiPriority w:val="99"/>
    <w:rsid w:val="000B24DC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">
    <w:name w:val="t_okvirgore"/>
    <w:basedOn w:val="Normal"/>
    <w:uiPriority w:val="99"/>
    <w:rsid w:val="000B24DC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">
    <w:name w:val="t_okvirgoredole"/>
    <w:basedOn w:val="Normal"/>
    <w:uiPriority w:val="99"/>
    <w:rsid w:val="000B24DC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">
    <w:name w:val="t_okvirlevo"/>
    <w:basedOn w:val="Normal"/>
    <w:uiPriority w:val="99"/>
    <w:rsid w:val="000B24DC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">
    <w:name w:val="t_okvirdesno"/>
    <w:basedOn w:val="Normal"/>
    <w:uiPriority w:val="99"/>
    <w:rsid w:val="000B24D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">
    <w:name w:val="t_okvirlevodesno"/>
    <w:basedOn w:val="Normal"/>
    <w:uiPriority w:val="99"/>
    <w:rsid w:val="000B24DC"/>
    <w:pPr>
      <w:pBdr>
        <w:top w:val="single" w:sz="2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gore">
    <w:name w:val="t_okvirlevodesnogore"/>
    <w:basedOn w:val="Normal"/>
    <w:uiPriority w:val="99"/>
    <w:rsid w:val="000B24DC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esnodole">
    <w:name w:val="t_okvirlevodesnodole"/>
    <w:basedOn w:val="Normal"/>
    <w:uiPriority w:val="99"/>
    <w:rsid w:val="000B24DC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dole">
    <w:name w:val="t_okvirlevodole"/>
    <w:basedOn w:val="Normal"/>
    <w:uiPriority w:val="99"/>
    <w:rsid w:val="000B24DC"/>
    <w:pPr>
      <w:pBdr>
        <w:top w:val="single" w:sz="2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dole">
    <w:name w:val="t_okvirdesnodole"/>
    <w:basedOn w:val="Normal"/>
    <w:uiPriority w:val="99"/>
    <w:rsid w:val="000B24DC"/>
    <w:pPr>
      <w:pBdr>
        <w:top w:val="single" w:sz="2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levogore">
    <w:name w:val="t_okvirlevogore"/>
    <w:basedOn w:val="Normal"/>
    <w:uiPriority w:val="99"/>
    <w:rsid w:val="000B24DC"/>
    <w:pPr>
      <w:pBdr>
        <w:top w:val="single" w:sz="4" w:space="0" w:color="000000"/>
        <w:left w:val="single" w:sz="4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desnogore">
    <w:name w:val="t_okvirdesnogore"/>
    <w:basedOn w:val="Normal"/>
    <w:uiPriority w:val="99"/>
    <w:rsid w:val="000B24DC"/>
    <w:pPr>
      <w:pBdr>
        <w:top w:val="single" w:sz="4" w:space="0" w:color="000000"/>
        <w:left w:val="single" w:sz="2" w:space="0" w:color="000000"/>
        <w:bottom w:val="single" w:sz="2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desno">
    <w:name w:val="t_okvirgoredoledesno"/>
    <w:basedOn w:val="Normal"/>
    <w:uiPriority w:val="99"/>
    <w:rsid w:val="000B24DC"/>
    <w:pPr>
      <w:pBdr>
        <w:top w:val="single" w:sz="4" w:space="0" w:color="000000"/>
        <w:left w:val="single" w:sz="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kvirgoredolelevo">
    <w:name w:val="t_okvirgoredolelevo"/>
    <w:basedOn w:val="Normal"/>
    <w:uiPriority w:val="99"/>
    <w:rsid w:val="000B24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10---deo">
    <w:name w:val="wyq010---deo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wyq020---poddeo">
    <w:name w:val="wyq020---poddeo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paragraph" w:customStyle="1" w:styleId="wyq030---glava">
    <w:name w:val="wyq030---glava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wyq040---podglava-kurziv-bold">
    <w:name w:val="wyq040---podglava-kurziv-bold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4"/>
      <w:szCs w:val="34"/>
    </w:rPr>
  </w:style>
  <w:style w:type="paragraph" w:customStyle="1" w:styleId="wyq045---podglava-kurziv">
    <w:name w:val="wyq045---podglava-kurziv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i/>
      <w:iCs/>
      <w:sz w:val="34"/>
      <w:szCs w:val="34"/>
    </w:rPr>
  </w:style>
  <w:style w:type="paragraph" w:customStyle="1" w:styleId="wyq050---odeljak">
    <w:name w:val="wyq050---odeljak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070---podpododeljak-kurziv">
    <w:name w:val="wyq070---podpododeljak-kurziv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i/>
      <w:iCs/>
      <w:sz w:val="30"/>
      <w:szCs w:val="30"/>
    </w:rPr>
  </w:style>
  <w:style w:type="paragraph" w:customStyle="1" w:styleId="wyq080---odsek">
    <w:name w:val="wyq080---odsek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wyq090---pododsek">
    <w:name w:val="wyq090---pododsek"/>
    <w:basedOn w:val="Normal"/>
    <w:uiPriority w:val="99"/>
    <w:rsid w:val="000B24DC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paragraph" w:customStyle="1" w:styleId="wyq100---naslov-grupe-clanova-kurziv">
    <w:name w:val="wyq100---naslov-grupe-clanova-kurziv"/>
    <w:basedOn w:val="Normal"/>
    <w:uiPriority w:val="99"/>
    <w:rsid w:val="000B24DC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0B24DC"/>
    <w:pPr>
      <w:spacing w:before="240" w:after="240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uvuceni">
    <w:name w:val="uvuceni"/>
    <w:basedOn w:val="Normal"/>
    <w:uiPriority w:val="99"/>
    <w:rsid w:val="000B24DC"/>
    <w:pPr>
      <w:spacing w:after="24" w:line="240" w:lineRule="auto"/>
      <w:ind w:left="720" w:hanging="288"/>
    </w:pPr>
    <w:rPr>
      <w:rFonts w:ascii="Arial" w:eastAsia="Times New Roman" w:hAnsi="Arial" w:cs="Arial"/>
    </w:rPr>
  </w:style>
  <w:style w:type="paragraph" w:customStyle="1" w:styleId="uvuceni2">
    <w:name w:val="uvuceni2"/>
    <w:basedOn w:val="Normal"/>
    <w:uiPriority w:val="99"/>
    <w:rsid w:val="000B24DC"/>
    <w:pPr>
      <w:spacing w:after="24" w:line="240" w:lineRule="auto"/>
      <w:ind w:left="720" w:hanging="408"/>
    </w:pPr>
    <w:rPr>
      <w:rFonts w:ascii="Arial" w:eastAsia="Times New Roman" w:hAnsi="Arial" w:cs="Arial"/>
    </w:rPr>
  </w:style>
  <w:style w:type="paragraph" w:customStyle="1" w:styleId="tabelaepress">
    <w:name w:val="tabela_epress"/>
    <w:basedOn w:val="Normal"/>
    <w:uiPriority w:val="99"/>
    <w:rsid w:val="000B24DC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0000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izmred">
    <w:name w:val="izm_red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izmgreen">
    <w:name w:val="izm_green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CC33"/>
      <w:sz w:val="24"/>
      <w:szCs w:val="24"/>
    </w:rPr>
  </w:style>
  <w:style w:type="paragraph" w:customStyle="1" w:styleId="izmgreenback">
    <w:name w:val="izm_greenback"/>
    <w:basedOn w:val="Normal"/>
    <w:uiPriority w:val="99"/>
    <w:rsid w:val="000B24DC"/>
    <w:pPr>
      <w:shd w:val="clear" w:color="auto" w:fill="33FF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1"/>
    <w:basedOn w:val="Normal"/>
    <w:uiPriority w:val="99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5"/>
      <w:szCs w:val="15"/>
    </w:rPr>
  </w:style>
  <w:style w:type="paragraph" w:customStyle="1" w:styleId="s2">
    <w:name w:val="s2"/>
    <w:basedOn w:val="Normal"/>
    <w:uiPriority w:val="99"/>
    <w:rsid w:val="000B24DC"/>
    <w:pPr>
      <w:spacing w:before="100" w:beforeAutospacing="1" w:after="100" w:afterAutospacing="1" w:line="240" w:lineRule="auto"/>
      <w:ind w:firstLine="113"/>
    </w:pPr>
    <w:rPr>
      <w:rFonts w:ascii="Arial" w:eastAsia="Times New Roman" w:hAnsi="Arial" w:cs="Arial"/>
      <w:sz w:val="15"/>
      <w:szCs w:val="15"/>
    </w:rPr>
  </w:style>
  <w:style w:type="paragraph" w:customStyle="1" w:styleId="s3">
    <w:name w:val="s3"/>
    <w:basedOn w:val="Normal"/>
    <w:uiPriority w:val="99"/>
    <w:rsid w:val="000B24DC"/>
    <w:pPr>
      <w:spacing w:before="100" w:beforeAutospacing="1" w:after="100" w:afterAutospacing="1" w:line="240" w:lineRule="auto"/>
      <w:ind w:firstLine="227"/>
    </w:pPr>
    <w:rPr>
      <w:rFonts w:ascii="Arial" w:eastAsia="Times New Roman" w:hAnsi="Arial" w:cs="Arial"/>
      <w:sz w:val="14"/>
      <w:szCs w:val="14"/>
    </w:rPr>
  </w:style>
  <w:style w:type="paragraph" w:customStyle="1" w:styleId="s4">
    <w:name w:val="s4"/>
    <w:basedOn w:val="Normal"/>
    <w:uiPriority w:val="99"/>
    <w:rsid w:val="000B24DC"/>
    <w:pPr>
      <w:spacing w:before="100" w:beforeAutospacing="1" w:after="100" w:afterAutospacing="1" w:line="240" w:lineRule="auto"/>
      <w:ind w:firstLine="340"/>
    </w:pPr>
    <w:rPr>
      <w:rFonts w:ascii="Arial" w:eastAsia="Times New Roman" w:hAnsi="Arial" w:cs="Arial"/>
      <w:sz w:val="14"/>
      <w:szCs w:val="14"/>
    </w:rPr>
  </w:style>
  <w:style w:type="paragraph" w:customStyle="1" w:styleId="s5">
    <w:name w:val="s5"/>
    <w:basedOn w:val="Normal"/>
    <w:uiPriority w:val="99"/>
    <w:rsid w:val="000B24DC"/>
    <w:pPr>
      <w:spacing w:before="100" w:beforeAutospacing="1" w:after="100" w:afterAutospacing="1" w:line="240" w:lineRule="auto"/>
      <w:ind w:firstLine="454"/>
    </w:pPr>
    <w:rPr>
      <w:rFonts w:ascii="Arial" w:eastAsia="Times New Roman" w:hAnsi="Arial" w:cs="Arial"/>
      <w:sz w:val="13"/>
      <w:szCs w:val="13"/>
    </w:rPr>
  </w:style>
  <w:style w:type="paragraph" w:customStyle="1" w:styleId="s6">
    <w:name w:val="s6"/>
    <w:basedOn w:val="Normal"/>
    <w:uiPriority w:val="99"/>
    <w:rsid w:val="000B24DC"/>
    <w:pPr>
      <w:spacing w:before="100" w:beforeAutospacing="1" w:after="100" w:afterAutospacing="1" w:line="240" w:lineRule="auto"/>
      <w:ind w:firstLine="567"/>
    </w:pPr>
    <w:rPr>
      <w:rFonts w:ascii="Arial" w:eastAsia="Times New Roman" w:hAnsi="Arial" w:cs="Arial"/>
      <w:sz w:val="13"/>
      <w:szCs w:val="13"/>
    </w:rPr>
  </w:style>
  <w:style w:type="paragraph" w:customStyle="1" w:styleId="s7">
    <w:name w:val="s7"/>
    <w:basedOn w:val="Normal"/>
    <w:uiPriority w:val="99"/>
    <w:rsid w:val="000B24DC"/>
    <w:pPr>
      <w:spacing w:before="100" w:beforeAutospacing="1" w:after="100" w:afterAutospacing="1" w:line="240" w:lineRule="auto"/>
      <w:ind w:firstLine="680"/>
    </w:pPr>
    <w:rPr>
      <w:rFonts w:ascii="Arial" w:eastAsia="Times New Roman" w:hAnsi="Arial" w:cs="Arial"/>
      <w:sz w:val="12"/>
      <w:szCs w:val="12"/>
    </w:rPr>
  </w:style>
  <w:style w:type="paragraph" w:customStyle="1" w:styleId="s8">
    <w:name w:val="s8"/>
    <w:basedOn w:val="Normal"/>
    <w:uiPriority w:val="99"/>
    <w:rsid w:val="000B24DC"/>
    <w:pPr>
      <w:spacing w:before="100" w:beforeAutospacing="1" w:after="100" w:afterAutospacing="1" w:line="240" w:lineRule="auto"/>
      <w:ind w:firstLine="794"/>
    </w:pPr>
    <w:rPr>
      <w:rFonts w:ascii="Arial" w:eastAsia="Times New Roman" w:hAnsi="Arial" w:cs="Arial"/>
      <w:sz w:val="12"/>
      <w:szCs w:val="12"/>
    </w:rPr>
  </w:style>
  <w:style w:type="paragraph" w:customStyle="1" w:styleId="s9">
    <w:name w:val="s9"/>
    <w:basedOn w:val="Normal"/>
    <w:uiPriority w:val="99"/>
    <w:rsid w:val="000B24DC"/>
    <w:pPr>
      <w:spacing w:before="100" w:beforeAutospacing="1" w:after="100" w:afterAutospacing="1" w:line="240" w:lineRule="auto"/>
      <w:ind w:firstLine="907"/>
    </w:pPr>
    <w:rPr>
      <w:rFonts w:ascii="Arial" w:eastAsia="Times New Roman" w:hAnsi="Arial" w:cs="Arial"/>
      <w:sz w:val="12"/>
      <w:szCs w:val="12"/>
    </w:rPr>
  </w:style>
  <w:style w:type="paragraph" w:customStyle="1" w:styleId="s10">
    <w:name w:val="s10"/>
    <w:basedOn w:val="Normal"/>
    <w:uiPriority w:val="99"/>
    <w:rsid w:val="000B24DC"/>
    <w:pPr>
      <w:spacing w:before="100" w:beforeAutospacing="1" w:after="100" w:afterAutospacing="1" w:line="240" w:lineRule="auto"/>
      <w:ind w:firstLine="1021"/>
    </w:pPr>
    <w:rPr>
      <w:rFonts w:ascii="Arial" w:eastAsia="Times New Roman" w:hAnsi="Arial" w:cs="Arial"/>
      <w:sz w:val="12"/>
      <w:szCs w:val="12"/>
    </w:rPr>
  </w:style>
  <w:style w:type="paragraph" w:customStyle="1" w:styleId="s11">
    <w:name w:val="s11"/>
    <w:basedOn w:val="Normal"/>
    <w:uiPriority w:val="99"/>
    <w:rsid w:val="000B24DC"/>
    <w:pPr>
      <w:spacing w:before="100" w:beforeAutospacing="1" w:after="100" w:afterAutospacing="1" w:line="240" w:lineRule="auto"/>
      <w:ind w:firstLine="1134"/>
    </w:pPr>
    <w:rPr>
      <w:rFonts w:ascii="Arial" w:eastAsia="Times New Roman" w:hAnsi="Arial" w:cs="Arial"/>
      <w:sz w:val="12"/>
      <w:szCs w:val="12"/>
    </w:rPr>
  </w:style>
  <w:style w:type="paragraph" w:customStyle="1" w:styleId="s12">
    <w:name w:val="s12"/>
    <w:basedOn w:val="Normal"/>
    <w:uiPriority w:val="99"/>
    <w:rsid w:val="000B24DC"/>
    <w:pPr>
      <w:spacing w:before="100" w:beforeAutospacing="1" w:after="100" w:afterAutospacing="1" w:line="240" w:lineRule="auto"/>
      <w:ind w:firstLine="1247"/>
    </w:pPr>
    <w:rPr>
      <w:rFonts w:ascii="Arial" w:eastAsia="Times New Roman" w:hAnsi="Arial" w:cs="Arial"/>
      <w:sz w:val="12"/>
      <w:szCs w:val="12"/>
    </w:rPr>
  </w:style>
  <w:style w:type="paragraph" w:customStyle="1" w:styleId="normal0">
    <w:name w:val="normal"/>
    <w:basedOn w:val="Normal"/>
    <w:rsid w:val="000B24D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2014-02-19T15:21:00Z</cp:lastPrinted>
  <dcterms:created xsi:type="dcterms:W3CDTF">2013-12-12T10:13:00Z</dcterms:created>
  <dcterms:modified xsi:type="dcterms:W3CDTF">2015-12-01T09:37:00Z</dcterms:modified>
</cp:coreProperties>
</file>